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406B6BC" w14:textId="77777777" w:rsidR="009972FC" w:rsidRPr="00AA33CD" w:rsidRDefault="000051A6">
      <w:pPr>
        <w:pStyle w:val="normal0"/>
        <w:spacing w:after="200"/>
        <w:jc w:val="center"/>
      </w:pPr>
      <w:r w:rsidRPr="00AA33CD">
        <w:rPr>
          <w:b/>
          <w:sz w:val="28"/>
        </w:rPr>
        <w:t>Template | Unit Enhancement</w:t>
      </w:r>
    </w:p>
    <w:p w14:paraId="109D0FFC" w14:textId="77777777" w:rsidR="009972FC" w:rsidRPr="00AA33CD" w:rsidRDefault="000051A6">
      <w:pPr>
        <w:pStyle w:val="normal0"/>
        <w:jc w:val="center"/>
      </w:pPr>
      <w:r w:rsidRPr="00AA33CD">
        <w:t xml:space="preserve"> </w:t>
      </w:r>
    </w:p>
    <w:p w14:paraId="747AE72C" w14:textId="77777777" w:rsidR="009972FC" w:rsidRPr="00AA33CD" w:rsidRDefault="000051A6">
      <w:pPr>
        <w:pStyle w:val="normal0"/>
        <w:jc w:val="center"/>
      </w:pPr>
      <w:r w:rsidRPr="00AA33CD">
        <w:rPr>
          <w:b/>
          <w:i/>
          <w:sz w:val="32"/>
        </w:rPr>
        <w:t>ENGINEERING DESIGN</w:t>
      </w:r>
    </w:p>
    <w:p w14:paraId="2A037EC4" w14:textId="77777777" w:rsidR="009972FC" w:rsidRPr="00AA33CD" w:rsidRDefault="000051A6">
      <w:pPr>
        <w:pStyle w:val="normal0"/>
      </w:pPr>
      <w:r w:rsidRPr="00AA33CD">
        <w:t xml:space="preserve"> ______________________________________________________________________</w:t>
      </w:r>
    </w:p>
    <w:p w14:paraId="632301BD" w14:textId="77777777" w:rsidR="009972FC" w:rsidRPr="00AA33CD" w:rsidRDefault="000051A6">
      <w:pPr>
        <w:pStyle w:val="normal0"/>
        <w:spacing w:before="40" w:after="40"/>
      </w:pPr>
      <w:r w:rsidRPr="00AA33CD">
        <w:rPr>
          <w:b/>
          <w:sz w:val="28"/>
        </w:rPr>
        <w:t>Background Information</w:t>
      </w:r>
    </w:p>
    <w:p w14:paraId="51069603" w14:textId="77777777" w:rsidR="009972FC" w:rsidRPr="00AA33CD" w:rsidRDefault="000051A6">
      <w:pPr>
        <w:pStyle w:val="normal0"/>
        <w:spacing w:before="40" w:after="40"/>
      </w:pPr>
      <w:r w:rsidRPr="00AA33CD">
        <w:rPr>
          <w:b/>
        </w:rPr>
        <w:t>Instructional Materials Title</w:t>
      </w:r>
      <w:r w:rsidR="00D81FB2" w:rsidRPr="00AA33CD">
        <w:rPr>
          <w:b/>
        </w:rPr>
        <w:t xml:space="preserve">: </w:t>
      </w:r>
      <w:r w:rsidR="00D81FB2" w:rsidRPr="00AA33CD">
        <w:t>Sound</w:t>
      </w:r>
    </w:p>
    <w:p w14:paraId="04B5CF94" w14:textId="77777777" w:rsidR="009972FC" w:rsidRPr="00AA33CD" w:rsidRDefault="000051A6">
      <w:pPr>
        <w:pStyle w:val="normal0"/>
        <w:spacing w:before="40" w:after="40"/>
      </w:pPr>
      <w:r w:rsidRPr="00AA33CD">
        <w:rPr>
          <w:b/>
        </w:rPr>
        <w:t>Publication Date:</w:t>
      </w:r>
      <w:r w:rsidR="00D81FB2" w:rsidRPr="00AA33CD">
        <w:rPr>
          <w:b/>
        </w:rPr>
        <w:t xml:space="preserve"> </w:t>
      </w:r>
      <w:r w:rsidR="00D81FB2" w:rsidRPr="00AA33CD">
        <w:t>1997</w:t>
      </w:r>
    </w:p>
    <w:p w14:paraId="4DE9161D" w14:textId="77777777" w:rsidR="009972FC" w:rsidRPr="00AA33CD" w:rsidRDefault="000051A6">
      <w:pPr>
        <w:pStyle w:val="normal0"/>
        <w:spacing w:before="40" w:after="40"/>
      </w:pPr>
      <w:r w:rsidRPr="00AA33CD">
        <w:rPr>
          <w:b/>
        </w:rPr>
        <w:t>Work Group Participants:</w:t>
      </w:r>
      <w:r w:rsidR="00D81FB2" w:rsidRPr="00AA33CD">
        <w:rPr>
          <w:b/>
        </w:rPr>
        <w:t xml:space="preserve"> </w:t>
      </w:r>
      <w:r w:rsidR="00D81FB2" w:rsidRPr="00AA33CD">
        <w:t xml:space="preserve">Cathy </w:t>
      </w:r>
      <w:proofErr w:type="spellStart"/>
      <w:r w:rsidR="00D81FB2" w:rsidRPr="00AA33CD">
        <w:t>Alward</w:t>
      </w:r>
      <w:proofErr w:type="spellEnd"/>
      <w:r w:rsidR="00D81FB2" w:rsidRPr="00AA33CD">
        <w:t xml:space="preserve">, Dan Barkley, Chris Paul, Martha May, </w:t>
      </w:r>
      <w:proofErr w:type="spellStart"/>
      <w:proofErr w:type="gramStart"/>
      <w:r w:rsidR="00D81FB2" w:rsidRPr="00AA33CD">
        <w:t>Anela</w:t>
      </w:r>
      <w:proofErr w:type="spellEnd"/>
      <w:proofErr w:type="gramEnd"/>
      <w:r w:rsidR="00D81FB2" w:rsidRPr="00AA33CD">
        <w:t xml:space="preserve"> </w:t>
      </w:r>
      <w:proofErr w:type="spellStart"/>
      <w:r w:rsidR="00D81FB2" w:rsidRPr="00AA33CD">
        <w:t>Deisler</w:t>
      </w:r>
      <w:proofErr w:type="spellEnd"/>
    </w:p>
    <w:p w14:paraId="02023CF7" w14:textId="77777777" w:rsidR="009972FC" w:rsidRPr="00AA33CD" w:rsidRDefault="000051A6">
      <w:pPr>
        <w:pStyle w:val="normal0"/>
        <w:spacing w:before="40" w:after="40"/>
      </w:pPr>
      <w:r w:rsidRPr="00AA33CD">
        <w:rPr>
          <w:b/>
        </w:rPr>
        <w:t>Date Developed:</w:t>
      </w:r>
      <w:r w:rsidR="00D81FB2" w:rsidRPr="00AA33CD">
        <w:rPr>
          <w:b/>
        </w:rPr>
        <w:t xml:space="preserve"> </w:t>
      </w:r>
      <w:r w:rsidR="00D81FB2" w:rsidRPr="00AA33CD">
        <w:t>8/22/13</w:t>
      </w:r>
    </w:p>
    <w:p w14:paraId="2AE98ED2" w14:textId="0678BDCE" w:rsidR="009972FC" w:rsidRPr="00AA33CD" w:rsidRDefault="000051A6">
      <w:pPr>
        <w:pStyle w:val="normal0"/>
        <w:spacing w:before="40" w:after="40"/>
      </w:pPr>
      <w:r w:rsidRPr="00AA33CD">
        <w:rPr>
          <w:b/>
        </w:rPr>
        <w:t>High Leverage Lesson (Title and Page Number):</w:t>
      </w:r>
      <w:r w:rsidR="00D81FB2" w:rsidRPr="00AA33CD">
        <w:rPr>
          <w:b/>
        </w:rPr>
        <w:t xml:space="preserve"> </w:t>
      </w:r>
      <w:r w:rsidR="00D81FB2" w:rsidRPr="00AA33CD">
        <w:t>Lesson 7 - designing a reed instrument
Rationale</w:t>
      </w:r>
    </w:p>
    <w:p w14:paraId="5D18E5E2" w14:textId="77777777" w:rsidR="009972FC" w:rsidRPr="00AA33CD" w:rsidRDefault="000051A6">
      <w:pPr>
        <w:pStyle w:val="normal0"/>
        <w:spacing w:before="40" w:after="40"/>
      </w:pPr>
      <w:r w:rsidRPr="00AA33CD">
        <w:rPr>
          <w:b/>
          <w:color w:val="7F7F7F"/>
        </w:rPr>
        <w:t>Rationale</w:t>
      </w:r>
    </w:p>
    <w:p w14:paraId="1F37E68C" w14:textId="77777777" w:rsidR="009972FC" w:rsidRPr="00AA33CD" w:rsidRDefault="000051A6" w:rsidP="00D81FB2">
      <w:pPr>
        <w:rPr>
          <w:rFonts w:ascii="Arial" w:hAnsi="Arial" w:cs="Arial"/>
        </w:rPr>
      </w:pPr>
      <w:r w:rsidRPr="00AA33CD">
        <w:rPr>
          <w:rFonts w:ascii="Arial" w:hAnsi="Arial" w:cs="Arial"/>
          <w:color w:val="7F7F7F"/>
        </w:rPr>
        <w:t>·</w:t>
      </w:r>
      <w:r w:rsidRPr="00AA33CD">
        <w:rPr>
          <w:rFonts w:ascii="Arial" w:eastAsia="Times New Roman" w:hAnsi="Arial" w:cs="Arial"/>
          <w:color w:val="7F7F7F"/>
          <w:sz w:val="14"/>
        </w:rPr>
        <w:t xml:space="preserve">  </w:t>
      </w:r>
      <w:r w:rsidRPr="00AA33CD">
        <w:rPr>
          <w:rFonts w:ascii="Arial" w:hAnsi="Arial" w:cs="Arial"/>
          <w:b/>
          <w:color w:val="7F7F7F"/>
        </w:rPr>
        <w:t>Why we identified this particular lesson</w:t>
      </w:r>
      <w:r w:rsidR="00D81FB2" w:rsidRPr="00AA33CD">
        <w:rPr>
          <w:rFonts w:ascii="Arial" w:hAnsi="Arial" w:cs="Arial"/>
          <w:b/>
          <w:color w:val="7F7F7F"/>
        </w:rPr>
        <w:t xml:space="preserve">: </w:t>
      </w:r>
      <w:r w:rsidR="00D81FB2" w:rsidRPr="00AA33CD">
        <w:rPr>
          <w:rFonts w:ascii="Arial" w:hAnsi="Arial" w:cs="Arial"/>
        </w:rPr>
        <w:t>It has an opportunity for authentic instrument design built-in.</w:t>
      </w:r>
    </w:p>
    <w:p w14:paraId="3E943B5D" w14:textId="2BD76A48" w:rsidR="009972FC" w:rsidRPr="00AA33CD" w:rsidRDefault="000051A6">
      <w:pPr>
        <w:pStyle w:val="normal0"/>
        <w:spacing w:before="40" w:after="40"/>
      </w:pPr>
      <w:r w:rsidRPr="00AA33CD">
        <w:rPr>
          <w:b/>
          <w:color w:val="7F7F7F"/>
        </w:rPr>
        <w:t xml:space="preserve">- Connections to NGSS and WA Science </w:t>
      </w:r>
      <w:proofErr w:type="gramStart"/>
      <w:r w:rsidRPr="00AA33CD">
        <w:rPr>
          <w:b/>
          <w:color w:val="7F7F7F"/>
        </w:rPr>
        <w:t>Standards</w:t>
      </w:r>
      <w:r w:rsidR="00AA33CD" w:rsidRPr="00AA33CD">
        <w:rPr>
          <w:b/>
          <w:color w:val="7F7F7F"/>
        </w:rPr>
        <w:t xml:space="preserve">  </w:t>
      </w:r>
      <w:r w:rsidR="00AA33CD" w:rsidRPr="00AA33CD">
        <w:rPr>
          <w:color w:val="auto"/>
        </w:rPr>
        <w:t>4</w:t>
      </w:r>
      <w:proofErr w:type="gramEnd"/>
      <w:r w:rsidR="00AA33CD" w:rsidRPr="00AA33CD">
        <w:rPr>
          <w:color w:val="auto"/>
        </w:rPr>
        <w:t xml:space="preserve">-5 PS3D Sound energy can be </w:t>
      </w:r>
      <w:proofErr w:type="spellStart"/>
      <w:r w:rsidR="00AA33CD" w:rsidRPr="00AA33CD">
        <w:rPr>
          <w:color w:val="auto"/>
        </w:rPr>
        <w:t>genereated</w:t>
      </w:r>
      <w:proofErr w:type="spellEnd"/>
      <w:r w:rsidR="00AA33CD" w:rsidRPr="00AA33CD">
        <w:rPr>
          <w:color w:val="auto"/>
        </w:rPr>
        <w:t xml:space="preserve"> by making things vibrate.</w:t>
      </w:r>
      <w:r w:rsidR="00AA33CD" w:rsidRPr="00AA33CD">
        <w:rPr>
          <w:b/>
          <w:color w:val="7F7F7F"/>
        </w:rPr>
        <w:t xml:space="preserve">  </w:t>
      </w:r>
    </w:p>
    <w:p w14:paraId="57B62298" w14:textId="77777777" w:rsidR="009972FC" w:rsidRPr="00AA33CD" w:rsidRDefault="000051A6">
      <w:pPr>
        <w:pStyle w:val="normal0"/>
      </w:pPr>
      <w:r w:rsidRPr="00AA33CD">
        <w:t xml:space="preserve"> ______________________________________________________________________</w:t>
      </w:r>
    </w:p>
    <w:p w14:paraId="015A09D3" w14:textId="77777777" w:rsidR="009972FC" w:rsidRPr="00AA33CD" w:rsidRDefault="000051A6">
      <w:pPr>
        <w:pStyle w:val="normal0"/>
        <w:spacing w:after="200"/>
      </w:pPr>
      <w:r w:rsidRPr="00AA33CD">
        <w:rPr>
          <w:b/>
          <w:i/>
          <w:sz w:val="28"/>
        </w:rPr>
        <w:t>Engineering</w:t>
      </w:r>
      <w:r w:rsidRPr="00AA33CD">
        <w:rPr>
          <w:b/>
          <w:sz w:val="28"/>
        </w:rPr>
        <w:t xml:space="preserve"> Lesson Enhancement</w:t>
      </w:r>
    </w:p>
    <w:p w14:paraId="763786A4" w14:textId="77777777" w:rsidR="009972FC" w:rsidRPr="00AA33CD" w:rsidRDefault="000051A6">
      <w:pPr>
        <w:pStyle w:val="normal0"/>
        <w:spacing w:before="40" w:after="40"/>
      </w:pPr>
      <w:r w:rsidRPr="00AA33CD">
        <w:rPr>
          <w:b/>
          <w:color w:val="7F7F7F"/>
        </w:rPr>
        <w:t>Overview</w:t>
      </w:r>
    </w:p>
    <w:p w14:paraId="4B353B1D" w14:textId="77777777" w:rsidR="009972FC" w:rsidRPr="00AA33CD" w:rsidRDefault="000051A6">
      <w:pPr>
        <w:pStyle w:val="normal0"/>
        <w:spacing w:before="40" w:after="40"/>
      </w:pPr>
      <w:r w:rsidRPr="00AA33CD">
        <w:rPr>
          <w:color w:val="7F7F7F"/>
        </w:rPr>
        <w:t>·</w:t>
      </w:r>
      <w:r w:rsidRPr="00AA33CD">
        <w:rPr>
          <w:rFonts w:eastAsia="Times New Roman"/>
          <w:color w:val="7F7F7F"/>
          <w:sz w:val="14"/>
        </w:rPr>
        <w:t xml:space="preserve">       </w:t>
      </w:r>
      <w:r w:rsidRPr="00AA33CD">
        <w:rPr>
          <w:b/>
          <w:color w:val="7F7F7F"/>
        </w:rPr>
        <w:t>Identification of where within the High Leverage Lesson to insert enhancement</w:t>
      </w:r>
      <w:r w:rsidR="00D81FB2" w:rsidRPr="00AA33CD">
        <w:rPr>
          <w:b/>
          <w:color w:val="7F7F7F"/>
        </w:rPr>
        <w:t xml:space="preserve">: </w:t>
      </w:r>
    </w:p>
    <w:p w14:paraId="54299E60" w14:textId="77777777" w:rsidR="009972FC" w:rsidRPr="00AA33CD" w:rsidRDefault="000051A6">
      <w:pPr>
        <w:pStyle w:val="normal0"/>
        <w:spacing w:before="40" w:after="40"/>
      </w:pPr>
      <w:r w:rsidRPr="00AA33CD">
        <w:rPr>
          <w:color w:val="7F7F7F"/>
        </w:rPr>
        <w:t>·</w:t>
      </w:r>
      <w:r w:rsidRPr="00AA33CD">
        <w:rPr>
          <w:rFonts w:eastAsia="Times New Roman"/>
          <w:color w:val="7F7F7F"/>
          <w:sz w:val="14"/>
        </w:rPr>
        <w:t xml:space="preserve">       </w:t>
      </w:r>
      <w:r w:rsidRPr="00AA33CD">
        <w:rPr>
          <w:b/>
          <w:color w:val="7F7F7F"/>
        </w:rPr>
        <w:t>Key instructional strategies and tools needed</w:t>
      </w:r>
    </w:p>
    <w:p w14:paraId="5BADB6B8" w14:textId="77777777" w:rsidR="009972FC" w:rsidRPr="00AA33CD" w:rsidRDefault="000051A6">
      <w:pPr>
        <w:pStyle w:val="normal0"/>
      </w:pPr>
      <w:r w:rsidRPr="00AA33CD">
        <w:t xml:space="preserve"> </w:t>
      </w:r>
    </w:p>
    <w:p w14:paraId="324795A0" w14:textId="77777777" w:rsidR="009972FC" w:rsidRPr="00AA33CD" w:rsidRDefault="000051A6">
      <w:pPr>
        <w:pStyle w:val="normal0"/>
        <w:spacing w:after="200"/>
      </w:pPr>
      <w:r w:rsidRPr="00AA33CD">
        <w:rPr>
          <w:b/>
          <w:u w:val="single"/>
        </w:rPr>
        <w:t>Part 1</w:t>
      </w:r>
      <w:r w:rsidRPr="00AA33CD">
        <w:rPr>
          <w:b/>
        </w:rPr>
        <w:t xml:space="preserve">: Lesson Modifications to Lead Up to </w:t>
      </w:r>
      <w:r w:rsidRPr="00AA33CD">
        <w:rPr>
          <w:b/>
          <w:i/>
        </w:rPr>
        <w:t>Engineering Task</w:t>
      </w:r>
    </w:p>
    <w:p w14:paraId="7F43DA5C" w14:textId="77777777" w:rsidR="009972FC" w:rsidRPr="00AA33CD" w:rsidRDefault="00D81FB2">
      <w:pPr>
        <w:pStyle w:val="normal0"/>
        <w:spacing w:after="200"/>
      </w:pPr>
      <w:r w:rsidRPr="00AA33CD">
        <w:t xml:space="preserve"> After students successfully make a basic reed with a single straw, move on to this engineering task.  Do not give additional materials and do not show instructions from pages 63-65 in teachers guide.  We suggest teaching the lesson enhancement for Lesson 6 to build engineering background knowledge and experiences.</w:t>
      </w:r>
    </w:p>
    <w:p w14:paraId="691D0750" w14:textId="77777777" w:rsidR="009972FC" w:rsidRPr="00AA33CD" w:rsidRDefault="000051A6">
      <w:pPr>
        <w:pStyle w:val="normal0"/>
        <w:spacing w:after="200"/>
      </w:pPr>
      <w:r w:rsidRPr="00AA33CD">
        <w:rPr>
          <w:b/>
          <w:u w:val="single"/>
        </w:rPr>
        <w:t>Part 2</w:t>
      </w:r>
      <w:r w:rsidRPr="00AA33CD">
        <w:rPr>
          <w:b/>
        </w:rPr>
        <w:t xml:space="preserve">: </w:t>
      </w:r>
      <w:r w:rsidRPr="00AA33CD">
        <w:rPr>
          <w:b/>
          <w:i/>
        </w:rPr>
        <w:t>Engineering</w:t>
      </w:r>
      <w:r w:rsidRPr="00AA33CD">
        <w:rPr>
          <w:b/>
        </w:rPr>
        <w:t xml:space="preserve"> Learning Sequence</w:t>
      </w:r>
    </w:p>
    <w:p w14:paraId="19AE66B3" w14:textId="77777777" w:rsidR="009972FC" w:rsidRPr="00AA33CD" w:rsidRDefault="00D81FB2" w:rsidP="00D81FB2">
      <w:pPr>
        <w:pStyle w:val="normal0"/>
        <w:numPr>
          <w:ilvl w:val="0"/>
          <w:numId w:val="1"/>
        </w:numPr>
        <w:spacing w:after="200"/>
      </w:pPr>
      <w:r w:rsidRPr="00AA33CD">
        <w:rPr>
          <w:u w:val="single"/>
        </w:rPr>
        <w:t>Define the problem</w:t>
      </w:r>
      <w:r w:rsidRPr="00AA33CD">
        <w:t>.</w:t>
      </w:r>
    </w:p>
    <w:p w14:paraId="52A6A450" w14:textId="77777777" w:rsidR="00AE28E9" w:rsidRPr="00AA33CD" w:rsidRDefault="00D81FB2" w:rsidP="00D81FB2">
      <w:pPr>
        <w:pStyle w:val="normal0"/>
        <w:numPr>
          <w:ilvl w:val="1"/>
          <w:numId w:val="1"/>
        </w:numPr>
        <w:spacing w:after="200"/>
      </w:pPr>
      <w:r w:rsidRPr="00AA33CD">
        <w:t>Students define their problem</w:t>
      </w:r>
      <w:r w:rsidR="00AE28E9" w:rsidRPr="00AA33CD">
        <w:t xml:space="preserve"> and fills in worksheet</w:t>
      </w:r>
      <w:r w:rsidRPr="00AA33CD">
        <w:t xml:space="preserve">.  Ex: </w:t>
      </w:r>
      <w:r w:rsidRPr="00AA33CD">
        <w:rPr>
          <w:i/>
        </w:rPr>
        <w:t xml:space="preserve">my </w:t>
      </w:r>
      <w:r w:rsidR="00AE28E9" w:rsidRPr="00AA33CD">
        <w:rPr>
          <w:i/>
        </w:rPr>
        <w:t>instrument only plays one pitch</w:t>
      </w:r>
      <w:r w:rsidR="00AE28E9" w:rsidRPr="00AA33CD">
        <w:t xml:space="preserve"> or </w:t>
      </w:r>
      <w:r w:rsidR="00AE28E9" w:rsidRPr="00AA33CD">
        <w:rPr>
          <w:i/>
        </w:rPr>
        <w:t>my instrument is quiet</w:t>
      </w:r>
      <w:r w:rsidR="00AE28E9" w:rsidRPr="00AA33CD">
        <w:t>.</w:t>
      </w:r>
    </w:p>
    <w:p w14:paraId="5DFA6F3F" w14:textId="77777777" w:rsidR="00D81FB2" w:rsidRPr="00AA33CD" w:rsidRDefault="00D81FB2" w:rsidP="00D81FB2">
      <w:pPr>
        <w:pStyle w:val="normal0"/>
        <w:numPr>
          <w:ilvl w:val="1"/>
          <w:numId w:val="1"/>
        </w:numPr>
        <w:spacing w:after="200"/>
      </w:pPr>
      <w:r w:rsidRPr="00AA33CD">
        <w:t>Teacher gives criteria: design reed instrument</w:t>
      </w:r>
    </w:p>
    <w:p w14:paraId="6B8AAA16" w14:textId="77777777" w:rsidR="00D81FB2" w:rsidRPr="00AA33CD" w:rsidRDefault="00D81FB2" w:rsidP="00D81FB2">
      <w:pPr>
        <w:pStyle w:val="normal0"/>
        <w:numPr>
          <w:ilvl w:val="1"/>
          <w:numId w:val="1"/>
        </w:numPr>
        <w:spacing w:after="200"/>
      </w:pPr>
      <w:r w:rsidRPr="00AA33CD">
        <w:t>Students create criteria</w:t>
      </w:r>
      <w:r w:rsidR="00AE28E9" w:rsidRPr="00AA33CD">
        <w:t xml:space="preserve"> and fill in worksheet</w:t>
      </w:r>
      <w:r w:rsidRPr="00AA33CD">
        <w:t xml:space="preserve">: such as </w:t>
      </w:r>
      <w:r w:rsidRPr="00AA33CD">
        <w:rPr>
          <w:i/>
        </w:rPr>
        <w:t>must make low pitch</w:t>
      </w:r>
      <w:r w:rsidRPr="00AA33CD">
        <w:t xml:space="preserve">, </w:t>
      </w:r>
      <w:r w:rsidRPr="00AA33CD">
        <w:rPr>
          <w:i/>
        </w:rPr>
        <w:t>is louder</w:t>
      </w:r>
      <w:r w:rsidRPr="00AA33CD">
        <w:t xml:space="preserve">, </w:t>
      </w:r>
      <w:r w:rsidRPr="00AA33CD">
        <w:rPr>
          <w:i/>
        </w:rPr>
        <w:t>can make different/more pitches</w:t>
      </w:r>
      <w:r w:rsidRPr="00AA33CD">
        <w:t>, etc.</w:t>
      </w:r>
    </w:p>
    <w:p w14:paraId="41AC04E7" w14:textId="77777777" w:rsidR="00D81FB2" w:rsidRPr="00AA33CD" w:rsidRDefault="00D81FB2" w:rsidP="00D81FB2">
      <w:pPr>
        <w:pStyle w:val="normal0"/>
        <w:numPr>
          <w:ilvl w:val="1"/>
          <w:numId w:val="1"/>
        </w:numPr>
        <w:spacing w:after="200"/>
      </w:pPr>
      <w:r w:rsidRPr="00AA33CD">
        <w:t>Teacher gives constraints: materials: consumables such as extra straws, paper, tape and can use normal classroom tools such as scissors and hole punch, give students appropriate amount of time, suggestion: 10-20 minutes.</w:t>
      </w:r>
    </w:p>
    <w:p w14:paraId="7F44F5F2" w14:textId="77777777" w:rsidR="00D81FB2" w:rsidRPr="00AA33CD" w:rsidRDefault="00D81FB2" w:rsidP="00D81FB2">
      <w:pPr>
        <w:pStyle w:val="normal0"/>
        <w:numPr>
          <w:ilvl w:val="0"/>
          <w:numId w:val="1"/>
        </w:numPr>
        <w:spacing w:after="200"/>
        <w:rPr>
          <w:u w:val="single"/>
        </w:rPr>
      </w:pPr>
      <w:r w:rsidRPr="00AA33CD">
        <w:rPr>
          <w:u w:val="single"/>
        </w:rPr>
        <w:t>Designing Solutions.</w:t>
      </w:r>
    </w:p>
    <w:p w14:paraId="139C3190" w14:textId="77777777" w:rsidR="00D81FB2" w:rsidRPr="00AA33CD" w:rsidRDefault="00D81FB2" w:rsidP="00D81FB2">
      <w:pPr>
        <w:pStyle w:val="normal0"/>
        <w:numPr>
          <w:ilvl w:val="1"/>
          <w:numId w:val="1"/>
        </w:numPr>
        <w:spacing w:after="200"/>
      </w:pPr>
      <w:r w:rsidRPr="00AA33CD">
        <w:t xml:space="preserve">Students </w:t>
      </w:r>
      <w:r w:rsidR="00AE28E9" w:rsidRPr="00AA33CD">
        <w:t>draw and explain 2 or more models of solutions to their problem</w:t>
      </w:r>
    </w:p>
    <w:p w14:paraId="6A262379" w14:textId="77777777" w:rsidR="00AE28E9" w:rsidRPr="00AA33CD" w:rsidRDefault="00AE28E9" w:rsidP="00D81FB2">
      <w:pPr>
        <w:pStyle w:val="normal0"/>
        <w:numPr>
          <w:ilvl w:val="1"/>
          <w:numId w:val="1"/>
        </w:numPr>
        <w:spacing w:after="200"/>
      </w:pPr>
      <w:r w:rsidRPr="00AA33CD">
        <w:t xml:space="preserve">Students choose at least 2 models and create their design.  </w:t>
      </w:r>
    </w:p>
    <w:p w14:paraId="542BC1B5" w14:textId="77777777" w:rsidR="00AE28E9" w:rsidRPr="00AA33CD" w:rsidRDefault="00AE28E9" w:rsidP="00AE28E9">
      <w:pPr>
        <w:pStyle w:val="normal0"/>
        <w:numPr>
          <w:ilvl w:val="0"/>
          <w:numId w:val="1"/>
        </w:numPr>
        <w:spacing w:after="200"/>
        <w:rPr>
          <w:u w:val="single"/>
        </w:rPr>
      </w:pPr>
      <w:r w:rsidRPr="00AA33CD">
        <w:rPr>
          <w:u w:val="single"/>
        </w:rPr>
        <w:lastRenderedPageBreak/>
        <w:t>Optimize Solutions</w:t>
      </w:r>
    </w:p>
    <w:p w14:paraId="2DB3140C" w14:textId="6116340B" w:rsidR="00920EA0" w:rsidRPr="00AA33CD" w:rsidRDefault="00920EA0" w:rsidP="00920EA0">
      <w:pPr>
        <w:pStyle w:val="normal0"/>
        <w:numPr>
          <w:ilvl w:val="1"/>
          <w:numId w:val="1"/>
        </w:numPr>
        <w:spacing w:after="200"/>
      </w:pPr>
      <w:r w:rsidRPr="00AA33CD">
        <w:t>Students test and rate their designs based on their criteria.  (</w:t>
      </w:r>
      <w:proofErr w:type="gramStart"/>
      <w:r w:rsidRPr="00AA33CD">
        <w:t>ex</w:t>
      </w:r>
      <w:proofErr w:type="gramEnd"/>
      <w:r w:rsidRPr="00AA33CD">
        <w:t xml:space="preserve">: 4/5 stars, or </w:t>
      </w:r>
      <w:r w:rsidRPr="00AA33CD">
        <w:sym w:font="Wingdings" w:char="F04A"/>
      </w:r>
      <w:r w:rsidRPr="00AA33CD">
        <w:t xml:space="preserve"> </w:t>
      </w:r>
      <w:proofErr w:type="spellStart"/>
      <w:r w:rsidRPr="00AA33CD">
        <w:t>vs</w:t>
      </w:r>
      <w:proofErr w:type="spellEnd"/>
      <w:r w:rsidRPr="00AA33CD">
        <w:t xml:space="preserve"> </w:t>
      </w:r>
      <w:r w:rsidRPr="00AA33CD">
        <w:sym w:font="Wingdings" w:char="F04C"/>
      </w:r>
      <w:r w:rsidRPr="00AA33CD">
        <w:t>)</w:t>
      </w:r>
    </w:p>
    <w:p w14:paraId="4A14DB4A" w14:textId="77777777" w:rsidR="00AE28E9" w:rsidRPr="00AA33CD" w:rsidRDefault="00920EA0" w:rsidP="00AE28E9">
      <w:pPr>
        <w:pStyle w:val="normal0"/>
        <w:numPr>
          <w:ilvl w:val="1"/>
          <w:numId w:val="1"/>
        </w:numPr>
        <w:spacing w:after="200"/>
      </w:pPr>
      <w:r w:rsidRPr="00AA33CD">
        <w:t>Students collaborate by sharing their solutions with small groups organized by similar criteria.</w:t>
      </w:r>
      <w:r w:rsidR="00B33BC1" w:rsidRPr="00AA33CD">
        <w:t xml:space="preserve"> They write what they learned from a partner.</w:t>
      </w:r>
    </w:p>
    <w:p w14:paraId="1D2D71F0" w14:textId="77777777" w:rsidR="00920EA0" w:rsidRPr="00AA33CD" w:rsidRDefault="00920EA0" w:rsidP="00AE28E9">
      <w:pPr>
        <w:pStyle w:val="normal0"/>
        <w:numPr>
          <w:ilvl w:val="1"/>
          <w:numId w:val="1"/>
        </w:numPr>
        <w:spacing w:after="200"/>
      </w:pPr>
      <w:r w:rsidRPr="00AA33CD">
        <w:t xml:space="preserve">Students may use pages 63-65, 54-55 (in teacher’s guide), instrument books, or images of instruments as research. </w:t>
      </w:r>
    </w:p>
    <w:p w14:paraId="7378C5AC" w14:textId="77777777" w:rsidR="00920EA0" w:rsidRPr="00AA33CD" w:rsidRDefault="00920EA0" w:rsidP="00AE28E9">
      <w:pPr>
        <w:pStyle w:val="normal0"/>
        <w:numPr>
          <w:ilvl w:val="1"/>
          <w:numId w:val="1"/>
        </w:numPr>
        <w:spacing w:after="200"/>
      </w:pPr>
      <w:r w:rsidRPr="00AA33CD">
        <w:t>Students draw and explain another model to optimize their original designs.</w:t>
      </w:r>
    </w:p>
    <w:p w14:paraId="7B444E3E" w14:textId="77777777" w:rsidR="00920EA0" w:rsidRPr="00AA33CD" w:rsidRDefault="00920EA0" w:rsidP="00AE28E9">
      <w:pPr>
        <w:pStyle w:val="normal0"/>
        <w:numPr>
          <w:ilvl w:val="1"/>
          <w:numId w:val="1"/>
        </w:numPr>
        <w:spacing w:after="200"/>
      </w:pPr>
      <w:r w:rsidRPr="00AA33CD">
        <w:t>Students create or modify their instrument</w:t>
      </w:r>
      <w:r w:rsidR="00A10BB2" w:rsidRPr="00AA33CD">
        <w:t>.</w:t>
      </w:r>
    </w:p>
    <w:p w14:paraId="067A9CFC" w14:textId="77777777" w:rsidR="00A10BB2" w:rsidRPr="00AA33CD" w:rsidRDefault="00A10BB2" w:rsidP="00A10BB2">
      <w:pPr>
        <w:pStyle w:val="normal0"/>
        <w:numPr>
          <w:ilvl w:val="1"/>
          <w:numId w:val="1"/>
        </w:numPr>
        <w:spacing w:after="200"/>
      </w:pPr>
      <w:r w:rsidRPr="00AA33CD">
        <w:t>Students reflect on their design and write an explanation of their solution.</w:t>
      </w:r>
    </w:p>
    <w:p w14:paraId="28E517C9" w14:textId="77777777" w:rsidR="00B33BC1" w:rsidRPr="00AA33CD" w:rsidRDefault="00A10BB2" w:rsidP="00B33BC1">
      <w:pPr>
        <w:pStyle w:val="normal0"/>
        <w:numPr>
          <w:ilvl w:val="1"/>
          <w:numId w:val="1"/>
        </w:numPr>
        <w:spacing w:after="200"/>
        <w:rPr>
          <w:b/>
        </w:rPr>
      </w:pPr>
      <w:r w:rsidRPr="00AA33CD">
        <w:t>Teacher guides groups of students w</w:t>
      </w:r>
      <w:r w:rsidR="00F06B43" w:rsidRPr="00AA33CD">
        <w:t xml:space="preserve">ith similar criteria to </w:t>
      </w:r>
      <w:r w:rsidR="00B33BC1" w:rsidRPr="00AA33CD">
        <w:t>share</w:t>
      </w:r>
      <w:r w:rsidR="00F06B43" w:rsidRPr="00AA33CD">
        <w:t xml:space="preserve"> designs. </w:t>
      </w:r>
    </w:p>
    <w:p w14:paraId="77CE423F" w14:textId="77777777" w:rsidR="00B33BC1" w:rsidRPr="00AA33CD" w:rsidRDefault="00B33BC1" w:rsidP="00B33BC1">
      <w:pPr>
        <w:pStyle w:val="normal0"/>
        <w:spacing w:after="200"/>
        <w:ind w:left="1440"/>
        <w:rPr>
          <w:b/>
        </w:rPr>
      </w:pPr>
    </w:p>
    <w:p w14:paraId="3ED06EFC" w14:textId="77777777" w:rsidR="009972FC" w:rsidRPr="00AA33CD" w:rsidRDefault="000051A6" w:rsidP="00B33BC1">
      <w:pPr>
        <w:pStyle w:val="normal0"/>
        <w:spacing w:after="200"/>
        <w:rPr>
          <w:b/>
        </w:rPr>
      </w:pPr>
      <w:r w:rsidRPr="00AA33CD">
        <w:rPr>
          <w:b/>
          <w:u w:val="single"/>
        </w:rPr>
        <w:t>Part 3-B</w:t>
      </w:r>
      <w:r w:rsidRPr="00AA33CD">
        <w:rPr>
          <w:b/>
        </w:rPr>
        <w:t>: Assessment Rubric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80"/>
        <w:gridCol w:w="1080"/>
        <w:gridCol w:w="7038"/>
      </w:tblGrid>
      <w:tr w:rsidR="00B33BC1" w:rsidRPr="00AA33CD" w14:paraId="35EA0CDE" w14:textId="77777777" w:rsidTr="00B33BC1">
        <w:trPr>
          <w:trHeight w:val="614"/>
        </w:trPr>
        <w:tc>
          <w:tcPr>
            <w:tcW w:w="1080" w:type="dxa"/>
          </w:tcPr>
          <w:p w14:paraId="5D3E9C60" w14:textId="77777777" w:rsidR="00B33BC1" w:rsidRPr="00AA33CD" w:rsidRDefault="00B33BC1" w:rsidP="00B33BC1">
            <w:pPr>
              <w:pStyle w:val="normal0"/>
              <w:spacing w:after="200" w:line="240" w:lineRule="auto"/>
              <w:rPr>
                <w:b/>
                <w:sz w:val="18"/>
              </w:rPr>
            </w:pPr>
            <w:r w:rsidRPr="00AA33CD">
              <w:rPr>
                <w:b/>
                <w:sz w:val="18"/>
              </w:rPr>
              <w:t>Yes</w:t>
            </w:r>
          </w:p>
        </w:tc>
        <w:tc>
          <w:tcPr>
            <w:tcW w:w="1080" w:type="dxa"/>
          </w:tcPr>
          <w:p w14:paraId="4601FF1E" w14:textId="77777777" w:rsidR="00B33BC1" w:rsidRPr="00AA33CD" w:rsidRDefault="00B33BC1" w:rsidP="00B33BC1">
            <w:pPr>
              <w:pStyle w:val="normal0"/>
              <w:spacing w:after="200" w:line="240" w:lineRule="auto"/>
              <w:rPr>
                <w:b/>
                <w:sz w:val="18"/>
              </w:rPr>
            </w:pPr>
            <w:r w:rsidRPr="00AA33CD">
              <w:rPr>
                <w:b/>
                <w:sz w:val="18"/>
              </w:rPr>
              <w:t>Needs support</w:t>
            </w:r>
          </w:p>
        </w:tc>
        <w:tc>
          <w:tcPr>
            <w:tcW w:w="7038" w:type="dxa"/>
          </w:tcPr>
          <w:p w14:paraId="55A4FF7C" w14:textId="77777777" w:rsidR="00B33BC1" w:rsidRPr="00AA33CD" w:rsidRDefault="00B33BC1" w:rsidP="00B33BC1">
            <w:pPr>
              <w:pStyle w:val="normal0"/>
              <w:spacing w:after="200" w:line="240" w:lineRule="auto"/>
              <w:rPr>
                <w:b/>
                <w:sz w:val="18"/>
              </w:rPr>
            </w:pPr>
            <w:r w:rsidRPr="00AA33CD">
              <w:rPr>
                <w:b/>
                <w:sz w:val="18"/>
              </w:rPr>
              <w:t>Criteria</w:t>
            </w:r>
          </w:p>
        </w:tc>
      </w:tr>
      <w:tr w:rsidR="00B33BC1" w:rsidRPr="00AA33CD" w14:paraId="0B6CA00B" w14:textId="77777777" w:rsidTr="00B33BC1">
        <w:trPr>
          <w:trHeight w:val="614"/>
        </w:trPr>
        <w:tc>
          <w:tcPr>
            <w:tcW w:w="1080" w:type="dxa"/>
          </w:tcPr>
          <w:p w14:paraId="6EFC6BCD" w14:textId="77777777" w:rsidR="00B33BC1" w:rsidRPr="00AA33CD" w:rsidRDefault="00B33BC1" w:rsidP="00B33BC1">
            <w:pPr>
              <w:pStyle w:val="normal0"/>
              <w:spacing w:line="240" w:lineRule="auto"/>
              <w:rPr>
                <w:sz w:val="18"/>
              </w:rPr>
            </w:pPr>
          </w:p>
        </w:tc>
        <w:tc>
          <w:tcPr>
            <w:tcW w:w="1080" w:type="dxa"/>
          </w:tcPr>
          <w:p w14:paraId="64C0786E" w14:textId="77777777" w:rsidR="00B33BC1" w:rsidRPr="00AA33CD" w:rsidRDefault="00B33BC1" w:rsidP="00B33BC1">
            <w:pPr>
              <w:pStyle w:val="normal0"/>
              <w:spacing w:line="240" w:lineRule="auto"/>
              <w:rPr>
                <w:sz w:val="18"/>
              </w:rPr>
            </w:pPr>
          </w:p>
        </w:tc>
        <w:tc>
          <w:tcPr>
            <w:tcW w:w="7038" w:type="dxa"/>
          </w:tcPr>
          <w:p w14:paraId="46D8EF99" w14:textId="77777777" w:rsidR="00B33BC1" w:rsidRPr="00AA33CD" w:rsidRDefault="00B33BC1" w:rsidP="00B33BC1">
            <w:pPr>
              <w:pStyle w:val="normal0"/>
              <w:spacing w:line="240" w:lineRule="auto"/>
              <w:rPr>
                <w:sz w:val="18"/>
              </w:rPr>
            </w:pPr>
            <w:r w:rsidRPr="00AA33CD">
              <w:rPr>
                <w:sz w:val="18"/>
              </w:rPr>
              <w:t>States a problem.  Precisely specify criteria of successful solutions.</w:t>
            </w:r>
          </w:p>
        </w:tc>
      </w:tr>
      <w:tr w:rsidR="00B33BC1" w:rsidRPr="00AA33CD" w14:paraId="3ABEED8C" w14:textId="77777777" w:rsidTr="00B33BC1">
        <w:trPr>
          <w:trHeight w:val="614"/>
        </w:trPr>
        <w:tc>
          <w:tcPr>
            <w:tcW w:w="1080" w:type="dxa"/>
          </w:tcPr>
          <w:p w14:paraId="61448934" w14:textId="77777777" w:rsidR="00B33BC1" w:rsidRPr="00AA33CD" w:rsidRDefault="00B33BC1" w:rsidP="00B33BC1">
            <w:pPr>
              <w:pStyle w:val="normal0"/>
              <w:spacing w:line="240" w:lineRule="auto"/>
              <w:rPr>
                <w:sz w:val="18"/>
              </w:rPr>
            </w:pPr>
          </w:p>
        </w:tc>
        <w:tc>
          <w:tcPr>
            <w:tcW w:w="1080" w:type="dxa"/>
          </w:tcPr>
          <w:p w14:paraId="1D508D79" w14:textId="77777777" w:rsidR="00B33BC1" w:rsidRPr="00AA33CD" w:rsidRDefault="00B33BC1" w:rsidP="00B33BC1">
            <w:pPr>
              <w:pStyle w:val="normal0"/>
              <w:spacing w:line="240" w:lineRule="auto"/>
              <w:rPr>
                <w:sz w:val="18"/>
              </w:rPr>
            </w:pPr>
          </w:p>
        </w:tc>
        <w:tc>
          <w:tcPr>
            <w:tcW w:w="7038" w:type="dxa"/>
          </w:tcPr>
          <w:p w14:paraId="36501EEB" w14:textId="77777777" w:rsidR="00B33BC1" w:rsidRPr="00AA33CD" w:rsidRDefault="00B33BC1" w:rsidP="00B33BC1">
            <w:pPr>
              <w:pStyle w:val="normal0"/>
              <w:spacing w:line="240" w:lineRule="auto"/>
              <w:rPr>
                <w:sz w:val="18"/>
              </w:rPr>
            </w:pPr>
            <w:r w:rsidRPr="00AA33CD">
              <w:rPr>
                <w:sz w:val="18"/>
              </w:rPr>
              <w:t>Brainstorm/explore multiple solutions.</w:t>
            </w:r>
          </w:p>
        </w:tc>
      </w:tr>
      <w:tr w:rsidR="00B33BC1" w:rsidRPr="00AA33CD" w14:paraId="2666552F" w14:textId="77777777" w:rsidTr="00B33BC1">
        <w:trPr>
          <w:trHeight w:val="614"/>
        </w:trPr>
        <w:tc>
          <w:tcPr>
            <w:tcW w:w="1080" w:type="dxa"/>
          </w:tcPr>
          <w:p w14:paraId="49ABD4F9" w14:textId="77777777" w:rsidR="00B33BC1" w:rsidRPr="00AA33CD" w:rsidRDefault="00B33BC1" w:rsidP="00B33BC1">
            <w:pPr>
              <w:pStyle w:val="normal0"/>
              <w:spacing w:line="240" w:lineRule="auto"/>
              <w:rPr>
                <w:sz w:val="18"/>
              </w:rPr>
            </w:pPr>
          </w:p>
        </w:tc>
        <w:tc>
          <w:tcPr>
            <w:tcW w:w="1080" w:type="dxa"/>
          </w:tcPr>
          <w:p w14:paraId="60162860" w14:textId="77777777" w:rsidR="00B33BC1" w:rsidRPr="00AA33CD" w:rsidRDefault="00B33BC1" w:rsidP="00B33BC1">
            <w:pPr>
              <w:pStyle w:val="normal0"/>
              <w:spacing w:line="240" w:lineRule="auto"/>
              <w:rPr>
                <w:sz w:val="18"/>
              </w:rPr>
            </w:pPr>
          </w:p>
        </w:tc>
        <w:tc>
          <w:tcPr>
            <w:tcW w:w="7038" w:type="dxa"/>
          </w:tcPr>
          <w:p w14:paraId="4D17D57F" w14:textId="77777777" w:rsidR="00B33BC1" w:rsidRPr="00AA33CD" w:rsidRDefault="00B33BC1" w:rsidP="00B33BC1">
            <w:pPr>
              <w:pStyle w:val="normal0"/>
              <w:spacing w:line="240" w:lineRule="auto"/>
              <w:rPr>
                <w:sz w:val="18"/>
              </w:rPr>
            </w:pPr>
            <w:r w:rsidRPr="00AA33CD">
              <w:rPr>
                <w:sz w:val="18"/>
              </w:rPr>
              <w:t>Collaborate and research to generate new ideas for solutions.</w:t>
            </w:r>
          </w:p>
        </w:tc>
      </w:tr>
      <w:tr w:rsidR="00B33BC1" w:rsidRPr="00AA33CD" w14:paraId="35B00178" w14:textId="77777777" w:rsidTr="00B33BC1">
        <w:trPr>
          <w:trHeight w:val="614"/>
        </w:trPr>
        <w:tc>
          <w:tcPr>
            <w:tcW w:w="1080" w:type="dxa"/>
          </w:tcPr>
          <w:p w14:paraId="3EDEC311" w14:textId="77777777" w:rsidR="00B33BC1" w:rsidRPr="00AA33CD" w:rsidRDefault="00B33BC1" w:rsidP="00B33BC1">
            <w:pPr>
              <w:pStyle w:val="normal0"/>
              <w:spacing w:after="200" w:line="240" w:lineRule="auto"/>
              <w:rPr>
                <w:sz w:val="18"/>
              </w:rPr>
            </w:pPr>
          </w:p>
        </w:tc>
        <w:tc>
          <w:tcPr>
            <w:tcW w:w="1080" w:type="dxa"/>
          </w:tcPr>
          <w:p w14:paraId="02EE3899" w14:textId="77777777" w:rsidR="00B33BC1" w:rsidRPr="00AA33CD" w:rsidRDefault="00B33BC1" w:rsidP="00B33BC1">
            <w:pPr>
              <w:pStyle w:val="normal0"/>
              <w:spacing w:after="200" w:line="240" w:lineRule="auto"/>
              <w:rPr>
                <w:sz w:val="18"/>
              </w:rPr>
            </w:pPr>
          </w:p>
        </w:tc>
        <w:tc>
          <w:tcPr>
            <w:tcW w:w="7038" w:type="dxa"/>
          </w:tcPr>
          <w:p w14:paraId="07FDFBC2" w14:textId="77777777" w:rsidR="00B33BC1" w:rsidRPr="00AA33CD" w:rsidRDefault="00B33BC1" w:rsidP="00B33BC1">
            <w:pPr>
              <w:pStyle w:val="normal0"/>
              <w:spacing w:after="200" w:line="240" w:lineRule="auto"/>
              <w:rPr>
                <w:sz w:val="18"/>
              </w:rPr>
            </w:pPr>
            <w:r w:rsidRPr="00AA33CD">
              <w:rPr>
                <w:sz w:val="18"/>
              </w:rPr>
              <w:t>Test two different models of the same proposed object, tool, or process to determine which better meets criteria for success</w:t>
            </w:r>
          </w:p>
        </w:tc>
      </w:tr>
      <w:tr w:rsidR="00B33BC1" w:rsidRPr="00AA33CD" w14:paraId="06B6310B" w14:textId="77777777" w:rsidTr="00B33BC1">
        <w:trPr>
          <w:trHeight w:val="614"/>
        </w:trPr>
        <w:tc>
          <w:tcPr>
            <w:tcW w:w="1080" w:type="dxa"/>
          </w:tcPr>
          <w:p w14:paraId="3C3527B6" w14:textId="77777777" w:rsidR="00B33BC1" w:rsidRPr="00AA33CD" w:rsidRDefault="00B33BC1" w:rsidP="00B33BC1">
            <w:pPr>
              <w:pStyle w:val="normal0"/>
              <w:spacing w:after="200" w:line="240" w:lineRule="auto"/>
              <w:rPr>
                <w:sz w:val="18"/>
              </w:rPr>
            </w:pPr>
          </w:p>
        </w:tc>
        <w:tc>
          <w:tcPr>
            <w:tcW w:w="1080" w:type="dxa"/>
          </w:tcPr>
          <w:p w14:paraId="5E41347A" w14:textId="77777777" w:rsidR="00B33BC1" w:rsidRPr="00AA33CD" w:rsidRDefault="00B33BC1" w:rsidP="00B33BC1">
            <w:pPr>
              <w:pStyle w:val="normal0"/>
              <w:spacing w:after="200" w:line="240" w:lineRule="auto"/>
              <w:rPr>
                <w:sz w:val="18"/>
              </w:rPr>
            </w:pPr>
          </w:p>
        </w:tc>
        <w:tc>
          <w:tcPr>
            <w:tcW w:w="7038" w:type="dxa"/>
          </w:tcPr>
          <w:p w14:paraId="0687117A" w14:textId="77777777" w:rsidR="00B33BC1" w:rsidRPr="00AA33CD" w:rsidRDefault="00B33BC1" w:rsidP="00B33BC1">
            <w:pPr>
              <w:pStyle w:val="normal0"/>
              <w:spacing w:after="200" w:line="240" w:lineRule="auto"/>
              <w:rPr>
                <w:sz w:val="18"/>
              </w:rPr>
            </w:pPr>
            <w:r w:rsidRPr="00AA33CD">
              <w:rPr>
                <w:sz w:val="18"/>
              </w:rPr>
              <w:t>Revise solutions</w:t>
            </w:r>
          </w:p>
        </w:tc>
      </w:tr>
      <w:tr w:rsidR="00B33BC1" w:rsidRPr="00AA33CD" w14:paraId="5E123BD5" w14:textId="77777777" w:rsidTr="00B33BC1">
        <w:trPr>
          <w:trHeight w:val="614"/>
        </w:trPr>
        <w:tc>
          <w:tcPr>
            <w:tcW w:w="1080" w:type="dxa"/>
          </w:tcPr>
          <w:p w14:paraId="16841D8F" w14:textId="77777777" w:rsidR="00B33BC1" w:rsidRPr="00AA33CD" w:rsidRDefault="00B33BC1" w:rsidP="00B33BC1">
            <w:pPr>
              <w:pStyle w:val="normal0"/>
              <w:spacing w:after="200" w:line="240" w:lineRule="auto"/>
              <w:rPr>
                <w:sz w:val="18"/>
              </w:rPr>
            </w:pPr>
          </w:p>
        </w:tc>
        <w:tc>
          <w:tcPr>
            <w:tcW w:w="1080" w:type="dxa"/>
          </w:tcPr>
          <w:p w14:paraId="656EB104" w14:textId="77777777" w:rsidR="00B33BC1" w:rsidRPr="00AA33CD" w:rsidRDefault="00B33BC1" w:rsidP="00B33BC1">
            <w:pPr>
              <w:pStyle w:val="normal0"/>
              <w:spacing w:after="200" w:line="240" w:lineRule="auto"/>
              <w:rPr>
                <w:sz w:val="18"/>
              </w:rPr>
            </w:pPr>
          </w:p>
        </w:tc>
        <w:tc>
          <w:tcPr>
            <w:tcW w:w="7038" w:type="dxa"/>
          </w:tcPr>
          <w:p w14:paraId="6289DDE3" w14:textId="77777777" w:rsidR="00B33BC1" w:rsidRPr="00AA33CD" w:rsidRDefault="00B33BC1" w:rsidP="00B33BC1">
            <w:pPr>
              <w:pStyle w:val="normal0"/>
              <w:spacing w:after="200" w:line="240" w:lineRule="auto"/>
              <w:rPr>
                <w:sz w:val="18"/>
              </w:rPr>
            </w:pPr>
            <w:r w:rsidRPr="00AA33CD">
              <w:rPr>
                <w:sz w:val="18"/>
              </w:rPr>
              <w:t>Make a claim about the merit of a solution to a problem by citing relevant evidence about how it meets the criteria and constraints of the problem</w:t>
            </w:r>
          </w:p>
        </w:tc>
      </w:tr>
    </w:tbl>
    <w:p w14:paraId="7034C7C1" w14:textId="77777777" w:rsidR="009972FC" w:rsidRPr="00AA33CD" w:rsidRDefault="000051A6">
      <w:pPr>
        <w:pStyle w:val="normal0"/>
        <w:spacing w:after="200"/>
      </w:pPr>
      <w:r w:rsidRPr="00AA33CD">
        <w:t xml:space="preserve"> ______________________________________________________________________</w:t>
      </w:r>
    </w:p>
    <w:p w14:paraId="33E02A6E" w14:textId="77777777" w:rsidR="009972FC" w:rsidRPr="00AA33CD" w:rsidRDefault="000051A6">
      <w:pPr>
        <w:pStyle w:val="normal0"/>
        <w:spacing w:after="200"/>
      </w:pPr>
      <w:r w:rsidRPr="00AA33CD">
        <w:rPr>
          <w:b/>
          <w:sz w:val="28"/>
        </w:rPr>
        <w:t>Additional Information</w:t>
      </w:r>
    </w:p>
    <w:p w14:paraId="39C8866B" w14:textId="77777777" w:rsidR="009972FC" w:rsidRPr="00AA33CD" w:rsidRDefault="000051A6">
      <w:pPr>
        <w:pStyle w:val="normal0"/>
        <w:spacing w:after="200"/>
      </w:pPr>
      <w:r w:rsidRPr="00AA33CD">
        <w:t xml:space="preserve">        </w:t>
      </w:r>
      <w:r w:rsidRPr="00AA33CD">
        <w:tab/>
      </w:r>
      <w:r w:rsidRPr="00AA33CD">
        <w:rPr>
          <w:color w:val="7F7F7F"/>
        </w:rPr>
        <w:t>NOTES</w:t>
      </w:r>
    </w:p>
    <w:p w14:paraId="5CD98326" w14:textId="77777777" w:rsidR="009972FC" w:rsidRPr="00AA33CD" w:rsidRDefault="000051A6">
      <w:pPr>
        <w:pStyle w:val="normal0"/>
        <w:spacing w:after="200"/>
      </w:pPr>
      <w:r w:rsidRPr="00AA33CD">
        <w:rPr>
          <w:color w:val="7F7F7F"/>
        </w:rPr>
        <w:t>·</w:t>
      </w:r>
      <w:r w:rsidRPr="00AA33CD">
        <w:rPr>
          <w:rFonts w:eastAsia="Times New Roman"/>
          <w:color w:val="7F7F7F"/>
          <w:sz w:val="14"/>
        </w:rPr>
        <w:t xml:space="preserve"> </w:t>
      </w:r>
      <w:r w:rsidRPr="00AA33CD">
        <w:rPr>
          <w:color w:val="7F7F7F"/>
        </w:rPr>
        <w:t xml:space="preserve">Information that will be useful when teaching this lesson </w:t>
      </w:r>
    </w:p>
    <w:p w14:paraId="1F891F33" w14:textId="77777777" w:rsidR="009972FC" w:rsidRPr="00AA33CD" w:rsidRDefault="000051A6">
      <w:pPr>
        <w:pStyle w:val="normal0"/>
        <w:spacing w:after="200"/>
      </w:pPr>
      <w:r w:rsidRPr="00AA33CD">
        <w:rPr>
          <w:color w:val="7F7F7F"/>
        </w:rPr>
        <w:t>- Resources that will be useful</w:t>
      </w:r>
    </w:p>
    <w:p w14:paraId="6A7EAB8F" w14:textId="77777777" w:rsidR="009972FC" w:rsidRPr="00AA33CD" w:rsidRDefault="000051A6" w:rsidP="00B33BC1">
      <w:pPr>
        <w:pStyle w:val="normal0"/>
        <w:spacing w:after="200"/>
        <w:rPr>
          <w:color w:val="7F7F7F"/>
        </w:rPr>
      </w:pPr>
      <w:r w:rsidRPr="00AA33CD">
        <w:rPr>
          <w:color w:val="7F7F7F"/>
        </w:rPr>
        <w:t>- Scaffolds that students will use</w:t>
      </w:r>
    </w:p>
    <w:p w14:paraId="7CF8807E" w14:textId="77777777" w:rsidR="00AA33CD" w:rsidRDefault="00AA33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Century Gothic" w:hAnsi="Century Gothic"/>
          <w:b/>
          <w:sz w:val="28"/>
        </w:rPr>
      </w:pPr>
      <w:r>
        <w:rPr>
          <w:rFonts w:ascii="Century Gothic" w:hAnsi="Century Gothic"/>
          <w:b/>
          <w:sz w:val="28"/>
        </w:rPr>
        <w:br w:type="page"/>
      </w:r>
    </w:p>
    <w:p w14:paraId="3D616148" w14:textId="02150F4C" w:rsidR="00DD7B71" w:rsidRPr="003E2499" w:rsidRDefault="00DD7B71" w:rsidP="00DD7B71">
      <w:pPr>
        <w:jc w:val="center"/>
        <w:rPr>
          <w:rFonts w:ascii="Century Gothic" w:hAnsi="Century Gothic"/>
          <w:b/>
        </w:rPr>
      </w:pPr>
      <w:r w:rsidRPr="003E2499">
        <w:rPr>
          <w:rFonts w:ascii="Century Gothic" w:hAnsi="Century Gothic"/>
          <w:b/>
          <w:sz w:val="28"/>
        </w:rPr>
        <w:t>Engineering: Make a Reed Instrument</w:t>
      </w:r>
    </w:p>
    <w:p w14:paraId="5BDDDB73" w14:textId="77777777" w:rsidR="00DD7B71" w:rsidRPr="003E2499" w:rsidRDefault="00DD7B71" w:rsidP="00DD7B71">
      <w:pPr>
        <w:rPr>
          <w:rFonts w:ascii="Century Gothic" w:hAnsi="Century Gothic"/>
        </w:rPr>
      </w:pPr>
    </w:p>
    <w:tbl>
      <w:tblPr>
        <w:tblStyle w:val="TableGrid"/>
        <w:tblW w:w="0" w:type="auto"/>
        <w:tblInd w:w="198" w:type="dxa"/>
        <w:tblLook w:val="00BF" w:firstRow="1" w:lastRow="0" w:firstColumn="1" w:lastColumn="0" w:noHBand="0" w:noVBand="0"/>
      </w:tblPr>
      <w:tblGrid>
        <w:gridCol w:w="3510"/>
        <w:gridCol w:w="2340"/>
        <w:gridCol w:w="3528"/>
      </w:tblGrid>
      <w:tr w:rsidR="00DD7B71" w:rsidRPr="003E2499" w14:paraId="02E15694" w14:textId="77777777" w:rsidTr="00C20A7C">
        <w:tc>
          <w:tcPr>
            <w:tcW w:w="3510" w:type="dxa"/>
          </w:tcPr>
          <w:p w14:paraId="6938B1E0" w14:textId="77777777" w:rsidR="00DD7B71" w:rsidRPr="003E2499" w:rsidRDefault="00DD7B71" w:rsidP="00C20A7C">
            <w:pPr>
              <w:rPr>
                <w:rFonts w:ascii="Century Gothic" w:hAnsi="Century Gothic"/>
                <w:b/>
              </w:rPr>
            </w:pPr>
            <w:r w:rsidRPr="003E2499">
              <w:rPr>
                <w:rFonts w:ascii="Century Gothic" w:hAnsi="Century Gothic"/>
                <w:b/>
              </w:rPr>
              <w:t>Problem</w:t>
            </w:r>
          </w:p>
        </w:tc>
        <w:tc>
          <w:tcPr>
            <w:tcW w:w="2340" w:type="dxa"/>
          </w:tcPr>
          <w:p w14:paraId="3F0CDC2E" w14:textId="77777777" w:rsidR="00DD7B71" w:rsidRPr="003E2499" w:rsidRDefault="00DD7B71" w:rsidP="00C20A7C">
            <w:pPr>
              <w:rPr>
                <w:rFonts w:ascii="Century Gothic" w:hAnsi="Century Gothic"/>
                <w:b/>
              </w:rPr>
            </w:pPr>
            <w:r w:rsidRPr="003E2499">
              <w:rPr>
                <w:rFonts w:ascii="Century Gothic" w:hAnsi="Century Gothic"/>
                <w:b/>
              </w:rPr>
              <w:t xml:space="preserve">Constraints </w:t>
            </w:r>
          </w:p>
        </w:tc>
        <w:tc>
          <w:tcPr>
            <w:tcW w:w="3528" w:type="dxa"/>
          </w:tcPr>
          <w:p w14:paraId="6B67A993" w14:textId="77777777" w:rsidR="00DD7B71" w:rsidRPr="003E2499" w:rsidRDefault="00DD7B71" w:rsidP="00C20A7C">
            <w:pPr>
              <w:rPr>
                <w:rFonts w:ascii="Century Gothic" w:hAnsi="Century Gothic"/>
                <w:b/>
              </w:rPr>
            </w:pPr>
            <w:r w:rsidRPr="003E2499">
              <w:rPr>
                <w:rFonts w:ascii="Century Gothic" w:hAnsi="Century Gothic"/>
                <w:b/>
              </w:rPr>
              <w:t>Criteria</w:t>
            </w:r>
          </w:p>
        </w:tc>
      </w:tr>
      <w:tr w:rsidR="00DD7B71" w:rsidRPr="003E2499" w14:paraId="5FD011A0" w14:textId="77777777" w:rsidTr="00C20A7C">
        <w:trPr>
          <w:trHeight w:val="2294"/>
        </w:trPr>
        <w:tc>
          <w:tcPr>
            <w:tcW w:w="3510" w:type="dxa"/>
          </w:tcPr>
          <w:p w14:paraId="19C32E14" w14:textId="77777777" w:rsidR="00DD7B71" w:rsidRPr="003E2499" w:rsidRDefault="00DD7B71" w:rsidP="00C20A7C">
            <w:pPr>
              <w:rPr>
                <w:rFonts w:ascii="Century Gothic" w:hAnsi="Century Gothic"/>
              </w:rPr>
            </w:pPr>
          </w:p>
        </w:tc>
        <w:tc>
          <w:tcPr>
            <w:tcW w:w="2340" w:type="dxa"/>
          </w:tcPr>
          <w:p w14:paraId="6FCB8597" w14:textId="77777777" w:rsidR="00DD7B71" w:rsidRPr="003E2499" w:rsidRDefault="00DD7B71" w:rsidP="00C20A7C">
            <w:pPr>
              <w:rPr>
                <w:rFonts w:ascii="Century Gothic" w:hAnsi="Century Gothic"/>
              </w:rPr>
            </w:pPr>
            <w:r w:rsidRPr="003E2499">
              <w:rPr>
                <w:rFonts w:ascii="Century Gothic" w:hAnsi="Century Gothic"/>
              </w:rPr>
              <w:t>1. Use available materials.</w:t>
            </w:r>
          </w:p>
          <w:p w14:paraId="6DD0D7E8" w14:textId="77777777" w:rsidR="00DD7B71" w:rsidRPr="003E2499" w:rsidRDefault="00DD7B71" w:rsidP="00C20A7C">
            <w:pPr>
              <w:rPr>
                <w:rFonts w:ascii="Century Gothic" w:hAnsi="Century Gothic"/>
              </w:rPr>
            </w:pPr>
            <w:r w:rsidRPr="003E2499">
              <w:rPr>
                <w:rFonts w:ascii="Century Gothic" w:hAnsi="Century Gothic"/>
              </w:rPr>
              <w:t>2. ______ minutes</w:t>
            </w:r>
          </w:p>
        </w:tc>
        <w:tc>
          <w:tcPr>
            <w:tcW w:w="3528" w:type="dxa"/>
          </w:tcPr>
          <w:p w14:paraId="7FF7C867" w14:textId="77777777" w:rsidR="00DD7B71" w:rsidRPr="003E2499" w:rsidRDefault="00DD7B71" w:rsidP="00C20A7C">
            <w:pPr>
              <w:rPr>
                <w:rFonts w:ascii="Century Gothic" w:hAnsi="Century Gothic"/>
              </w:rPr>
            </w:pPr>
          </w:p>
        </w:tc>
      </w:tr>
    </w:tbl>
    <w:p w14:paraId="4C410ADB" w14:textId="77777777" w:rsidR="00DD7B71" w:rsidRDefault="00DD7B71" w:rsidP="00DD7B71">
      <w:pPr>
        <w:rPr>
          <w:rFonts w:ascii="Century Gothic" w:hAnsi="Century Gothic"/>
        </w:rPr>
      </w:pPr>
    </w:p>
    <w:p w14:paraId="764A4454" w14:textId="77777777" w:rsidR="00DD7B71" w:rsidRPr="003E2499" w:rsidRDefault="00DD7B71" w:rsidP="00DD7B71">
      <w:pPr>
        <w:rPr>
          <w:rFonts w:ascii="Century Gothic" w:hAnsi="Century Gothic"/>
        </w:rPr>
      </w:pPr>
    </w:p>
    <w:p w14:paraId="1A2C4361" w14:textId="77777777" w:rsidR="00DD7B71" w:rsidRPr="003E2499" w:rsidRDefault="00DD7B71" w:rsidP="00AA33CD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360" w:right="1350"/>
        <w:rPr>
          <w:rFonts w:ascii="Century Gothic" w:hAnsi="Century Gothic"/>
        </w:rPr>
      </w:pPr>
      <w:r w:rsidRPr="003E2499">
        <w:rPr>
          <w:rFonts w:ascii="Century Gothic" w:hAnsi="Century Gothic"/>
        </w:rPr>
        <w:t>Design and sketch 2 possible models for your solution</w:t>
      </w:r>
      <w:r>
        <w:rPr>
          <w:rFonts w:ascii="Century Gothic" w:hAnsi="Century Gothic"/>
        </w:rPr>
        <w:t>.  Explain how each will so</w:t>
      </w:r>
      <w:bookmarkStart w:id="0" w:name="_GoBack"/>
      <w:r>
        <w:rPr>
          <w:rFonts w:ascii="Century Gothic" w:hAnsi="Century Gothic"/>
        </w:rPr>
        <w:t>lve your problem</w:t>
      </w:r>
      <w:r w:rsidRPr="003E2499">
        <w:rPr>
          <w:rFonts w:ascii="Century Gothic" w:hAnsi="Century Gothic"/>
        </w:rPr>
        <w:t xml:space="preserve">. If you need more space go to the next page of your journal. </w:t>
      </w:r>
      <w:bookmarkEnd w:id="0"/>
    </w:p>
    <w:p w14:paraId="2F219344" w14:textId="6399DAA2" w:rsidR="00DD7B71" w:rsidRPr="003E2499" w:rsidRDefault="00DD7B71" w:rsidP="00DD7B71">
      <w:pPr>
        <w:ind w:left="360"/>
        <w:rPr>
          <w:rFonts w:ascii="Century Gothic" w:hAnsi="Century Gothic"/>
        </w:rPr>
      </w:pPr>
      <w:r>
        <w:rPr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700790" wp14:editId="4926766C">
                <wp:simplePos x="0" y="0"/>
                <wp:positionH relativeFrom="column">
                  <wp:posOffset>3141980</wp:posOffset>
                </wp:positionH>
                <wp:positionV relativeFrom="paragraph">
                  <wp:posOffset>102235</wp:posOffset>
                </wp:positionV>
                <wp:extent cx="2738755" cy="1470025"/>
                <wp:effectExtent l="5080" t="5080" r="12065" b="1079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8755" cy="14700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600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47.4pt;margin-top:8.05pt;width:215.65pt;height:1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" filled="f">
                <v:fill opacity="3855f"/>
              </v:rect>
            </w:pict>
          </mc:Fallback>
        </mc:AlternateContent>
      </w:r>
      <w:r>
        <w:rPr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DF1CD1" wp14:editId="54599A42">
                <wp:simplePos x="0" y="0"/>
                <wp:positionH relativeFrom="column">
                  <wp:posOffset>51435</wp:posOffset>
                </wp:positionH>
                <wp:positionV relativeFrom="paragraph">
                  <wp:posOffset>115570</wp:posOffset>
                </wp:positionV>
                <wp:extent cx="2857500" cy="1470025"/>
                <wp:effectExtent l="635" t="5715" r="12065" b="1016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14700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600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4.05pt;margin-top:9.1pt;width:225pt;height:1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" filled="f">
                <v:fill opacity="3855f"/>
              </v:rect>
            </w:pict>
          </mc:Fallback>
        </mc:AlternateContent>
      </w:r>
    </w:p>
    <w:p w14:paraId="361B65EE" w14:textId="77777777" w:rsidR="00DD7B71" w:rsidRPr="003E2499" w:rsidRDefault="00DD7B71" w:rsidP="00DD7B71">
      <w:pPr>
        <w:ind w:left="360"/>
        <w:rPr>
          <w:rFonts w:ascii="Century Gothic" w:hAnsi="Century Gothic"/>
        </w:rPr>
      </w:pPr>
    </w:p>
    <w:p w14:paraId="54222736" w14:textId="77777777" w:rsidR="00DD7B71" w:rsidRPr="003E2499" w:rsidRDefault="00DD7B71" w:rsidP="00DD7B71">
      <w:pPr>
        <w:rPr>
          <w:rFonts w:ascii="Century Gothic" w:hAnsi="Century Gothic"/>
        </w:rPr>
      </w:pPr>
    </w:p>
    <w:p w14:paraId="3D4734F5" w14:textId="77777777" w:rsidR="00DD7B71" w:rsidRPr="003E2499" w:rsidRDefault="00DD7B71" w:rsidP="00DD7B71">
      <w:pPr>
        <w:rPr>
          <w:rFonts w:ascii="Century Gothic" w:hAnsi="Century Gothic"/>
        </w:rPr>
      </w:pPr>
    </w:p>
    <w:p w14:paraId="6FC77BE2" w14:textId="77777777" w:rsidR="00DD7B71" w:rsidRPr="003E2499" w:rsidRDefault="00DD7B71" w:rsidP="00DD7B71">
      <w:pPr>
        <w:rPr>
          <w:rFonts w:ascii="Century Gothic" w:hAnsi="Century Gothic"/>
        </w:rPr>
      </w:pPr>
    </w:p>
    <w:p w14:paraId="52E887FC" w14:textId="77777777" w:rsidR="00DD7B71" w:rsidRPr="003E2499" w:rsidRDefault="00DD7B71" w:rsidP="00DD7B71">
      <w:pPr>
        <w:rPr>
          <w:rFonts w:ascii="Century Gothic" w:hAnsi="Century Gothic"/>
        </w:rPr>
      </w:pPr>
    </w:p>
    <w:p w14:paraId="3DB5A431" w14:textId="77777777" w:rsidR="00DD7B71" w:rsidRPr="003E2499" w:rsidRDefault="00DD7B71" w:rsidP="00DD7B71">
      <w:pPr>
        <w:rPr>
          <w:rFonts w:ascii="Century Gothic" w:hAnsi="Century Gothic"/>
        </w:rPr>
      </w:pPr>
    </w:p>
    <w:p w14:paraId="7C68B6E0" w14:textId="77777777" w:rsidR="00DD7B71" w:rsidRPr="003E2499" w:rsidRDefault="00DD7B71" w:rsidP="00DD7B71">
      <w:pPr>
        <w:rPr>
          <w:rFonts w:ascii="Century Gothic" w:hAnsi="Century Gothic"/>
        </w:rPr>
      </w:pPr>
    </w:p>
    <w:p w14:paraId="583CAFBA" w14:textId="77777777" w:rsidR="00DD7B71" w:rsidRPr="003E2499" w:rsidRDefault="00DD7B71" w:rsidP="00DD7B71">
      <w:pPr>
        <w:rPr>
          <w:rFonts w:ascii="Century Gothic" w:hAnsi="Century Gothic"/>
        </w:rPr>
      </w:pPr>
    </w:p>
    <w:p w14:paraId="2B2E5241" w14:textId="77777777" w:rsidR="00DD7B71" w:rsidRPr="003E2499" w:rsidRDefault="00DD7B71" w:rsidP="00DD7B71">
      <w:pPr>
        <w:rPr>
          <w:rFonts w:ascii="Century Gothic" w:hAnsi="Century Gothic"/>
          <w:sz w:val="16"/>
        </w:rPr>
      </w:pPr>
    </w:p>
    <w:p w14:paraId="2B165FBB" w14:textId="77777777" w:rsidR="00DD7B71" w:rsidRPr="003E2499" w:rsidRDefault="00DD7B71" w:rsidP="00DD7B71">
      <w:pPr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  _____________________________________      ____________________________________</w:t>
      </w:r>
    </w:p>
    <w:p w14:paraId="146353CA" w14:textId="77777777" w:rsidR="00DD7B71" w:rsidRPr="003E2499" w:rsidRDefault="00DD7B71" w:rsidP="00DD7B71">
      <w:pPr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  _____________________________________      ____________________________________</w:t>
      </w:r>
    </w:p>
    <w:p w14:paraId="41923178" w14:textId="77777777" w:rsidR="00DD7B71" w:rsidRPr="003E2499" w:rsidRDefault="00DD7B71" w:rsidP="00DD7B71">
      <w:pPr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  _____________________________________      ____________________________________</w:t>
      </w:r>
    </w:p>
    <w:p w14:paraId="20808E34" w14:textId="77777777" w:rsidR="00DD7B71" w:rsidRPr="003E2499" w:rsidRDefault="00DD7B71" w:rsidP="00DD7B71">
      <w:pPr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  _____________________________________      ____________________________________</w:t>
      </w:r>
    </w:p>
    <w:p w14:paraId="7EDC30E9" w14:textId="77777777" w:rsidR="00DD7B71" w:rsidRPr="003E2499" w:rsidRDefault="00DD7B71" w:rsidP="00DD7B71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  _____________________________________      ____________________________________</w:t>
      </w:r>
    </w:p>
    <w:p w14:paraId="604D5A8C" w14:textId="77777777" w:rsidR="00DD7B71" w:rsidRDefault="00DD7B71" w:rsidP="00DD7B71">
      <w:pPr>
        <w:tabs>
          <w:tab w:val="left" w:pos="540"/>
        </w:tabs>
        <w:spacing w:line="480" w:lineRule="auto"/>
        <w:ind w:left="90"/>
        <w:rPr>
          <w:rFonts w:ascii="Century Gothic" w:hAnsi="Century Gothic"/>
        </w:rPr>
      </w:pPr>
    </w:p>
    <w:p w14:paraId="12978919" w14:textId="77777777" w:rsidR="00DD7B71" w:rsidRDefault="00DD7B71" w:rsidP="00DD7B71">
      <w:pPr>
        <w:tabs>
          <w:tab w:val="left" w:pos="540"/>
        </w:tabs>
        <w:spacing w:line="480" w:lineRule="auto"/>
        <w:ind w:left="90"/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                  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rating ________                           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     rating ________</w:t>
      </w:r>
    </w:p>
    <w:p w14:paraId="5A734E8F" w14:textId="77777777" w:rsidR="00DD7B71" w:rsidRDefault="00DD7B71" w:rsidP="00DD7B71">
      <w:pPr>
        <w:rPr>
          <w:rFonts w:ascii="Century Gothic" w:hAnsi="Century Gothic"/>
        </w:rPr>
      </w:pPr>
    </w:p>
    <w:p w14:paraId="1499B2EC" w14:textId="77777777" w:rsidR="00DD7B71" w:rsidRDefault="00DD7B71" w:rsidP="00DD7B71">
      <w:pPr>
        <w:rPr>
          <w:rFonts w:ascii="Century Gothic" w:hAnsi="Century Gothic"/>
        </w:rPr>
      </w:pPr>
      <w:r>
        <w:rPr>
          <w:rFonts w:ascii="Century Gothic" w:hAnsi="Century Gothic"/>
        </w:rPr>
        <w:t>2. What did you learn from a peer about your design?</w:t>
      </w:r>
    </w:p>
    <w:p w14:paraId="6771BB95" w14:textId="77777777" w:rsidR="00DD7B71" w:rsidRPr="003E2499" w:rsidRDefault="00DD7B71" w:rsidP="00DD7B71">
      <w:pPr>
        <w:spacing w:line="480" w:lineRule="auto"/>
        <w:ind w:left="270" w:right="1440"/>
        <w:rPr>
          <w:rFonts w:ascii="Century Gothic" w:hAnsi="Century Gothic"/>
        </w:rPr>
      </w:pPr>
    </w:p>
    <w:p w14:paraId="113637A5" w14:textId="77777777" w:rsidR="00DD7B71" w:rsidRPr="003E2499" w:rsidRDefault="00DD7B71" w:rsidP="00DD7B71">
      <w:pPr>
        <w:pBdr>
          <w:top w:val="single" w:sz="12" w:space="1" w:color="auto"/>
          <w:bottom w:val="single" w:sz="12" w:space="1" w:color="auto"/>
        </w:pBdr>
        <w:spacing w:line="480" w:lineRule="auto"/>
        <w:ind w:left="270" w:right="1440"/>
        <w:rPr>
          <w:rFonts w:ascii="Century Gothic" w:hAnsi="Century Gothic"/>
        </w:rPr>
      </w:pPr>
    </w:p>
    <w:p w14:paraId="680179B9" w14:textId="77777777" w:rsidR="00DD7B71" w:rsidRPr="003E2499" w:rsidRDefault="00DD7B71" w:rsidP="00DD7B71">
      <w:pPr>
        <w:pBdr>
          <w:bottom w:val="single" w:sz="12" w:space="1" w:color="auto"/>
          <w:between w:val="single" w:sz="12" w:space="1" w:color="auto"/>
        </w:pBdr>
        <w:spacing w:line="480" w:lineRule="auto"/>
        <w:ind w:left="270" w:right="1440"/>
        <w:rPr>
          <w:rFonts w:ascii="Century Gothic" w:hAnsi="Century Gothic"/>
        </w:rPr>
      </w:pPr>
    </w:p>
    <w:p w14:paraId="1BA7A4AC" w14:textId="77777777" w:rsidR="00DD7B71" w:rsidRDefault="00DD7B71" w:rsidP="00DD7B71">
      <w:pPr>
        <w:rPr>
          <w:rFonts w:ascii="Century Gothic" w:hAnsi="Century Gothic"/>
        </w:rPr>
      </w:pPr>
    </w:p>
    <w:p w14:paraId="096514A2" w14:textId="77777777" w:rsidR="00DD7B71" w:rsidRDefault="00DD7B71" w:rsidP="00AA33CD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360" w:right="1350"/>
        <w:rPr>
          <w:rFonts w:ascii="Century Gothic" w:hAnsi="Century Gothic"/>
        </w:rPr>
      </w:pPr>
      <w:r w:rsidRPr="003E2499">
        <w:rPr>
          <w:rFonts w:ascii="Century Gothic" w:hAnsi="Century Gothic"/>
        </w:rPr>
        <w:t xml:space="preserve">How can you </w:t>
      </w:r>
      <w:r w:rsidRPr="003E2499">
        <w:rPr>
          <w:rFonts w:ascii="Century Gothic" w:hAnsi="Century Gothic"/>
          <w:b/>
        </w:rPr>
        <w:t>optimize</w:t>
      </w:r>
      <w:r w:rsidRPr="003E2499">
        <w:rPr>
          <w:rFonts w:ascii="Century Gothic" w:hAnsi="Century Gothic"/>
        </w:rPr>
        <w:t xml:space="preserve"> (make it better)?</w:t>
      </w:r>
      <w:r>
        <w:rPr>
          <w:rFonts w:ascii="Century Gothic" w:hAnsi="Century Gothic"/>
        </w:rPr>
        <w:t xml:space="preserve"> Draw and explain your new and improved design.  </w:t>
      </w:r>
    </w:p>
    <w:p w14:paraId="05D53C88" w14:textId="77777777" w:rsidR="00DD7B71" w:rsidRDefault="00DD7B71" w:rsidP="00DD7B71">
      <w:pPr>
        <w:ind w:left="90"/>
        <w:rPr>
          <w:rFonts w:ascii="Century Gothic" w:hAnsi="Century Gothic"/>
        </w:rPr>
      </w:pPr>
    </w:p>
    <w:p w14:paraId="607FF14A" w14:textId="77777777" w:rsidR="00DD7B71" w:rsidRDefault="00DD7B71" w:rsidP="00DD7B71">
      <w:pPr>
        <w:rPr>
          <w:rFonts w:ascii="Century Gothic" w:hAnsi="Century Gothic"/>
        </w:rPr>
      </w:pPr>
    </w:p>
    <w:tbl>
      <w:tblPr>
        <w:tblStyle w:val="TableGrid"/>
        <w:tblW w:w="0" w:type="auto"/>
        <w:tblInd w:w="288" w:type="dxa"/>
        <w:tblLook w:val="04A0" w:firstRow="1" w:lastRow="0" w:firstColumn="1" w:lastColumn="0" w:noHBand="0" w:noVBand="1"/>
      </w:tblPr>
      <w:tblGrid>
        <w:gridCol w:w="8730"/>
      </w:tblGrid>
      <w:tr w:rsidR="00DD7B71" w14:paraId="0C1D8E61" w14:textId="77777777" w:rsidTr="00C20A7C">
        <w:trPr>
          <w:trHeight w:val="2951"/>
        </w:trPr>
        <w:tc>
          <w:tcPr>
            <w:tcW w:w="8730" w:type="dxa"/>
          </w:tcPr>
          <w:p w14:paraId="27589374" w14:textId="77777777" w:rsidR="00DD7B71" w:rsidRDefault="00DD7B71" w:rsidP="00C20A7C">
            <w:pPr>
              <w:rPr>
                <w:rFonts w:ascii="Century Gothic" w:hAnsi="Century Gothic"/>
              </w:rPr>
            </w:pPr>
          </w:p>
        </w:tc>
      </w:tr>
    </w:tbl>
    <w:p w14:paraId="64EBCC6B" w14:textId="77777777" w:rsidR="00DD7B71" w:rsidRPr="003E2499" w:rsidRDefault="00DD7B71" w:rsidP="00DD7B71">
      <w:pPr>
        <w:rPr>
          <w:rFonts w:ascii="Century Gothic" w:hAnsi="Century Gothic"/>
        </w:rPr>
      </w:pPr>
    </w:p>
    <w:p w14:paraId="450E1304" w14:textId="77777777" w:rsidR="00DD7B71" w:rsidRPr="003E2499" w:rsidRDefault="00DD7B71" w:rsidP="00DD7B71">
      <w:pPr>
        <w:tabs>
          <w:tab w:val="left" w:pos="9000"/>
        </w:tabs>
        <w:spacing w:line="480" w:lineRule="auto"/>
        <w:ind w:left="270" w:right="1890"/>
        <w:rPr>
          <w:rFonts w:ascii="Century Gothic" w:hAnsi="Century Gothic"/>
        </w:rPr>
      </w:pPr>
    </w:p>
    <w:p w14:paraId="47FC5ABE" w14:textId="77777777" w:rsidR="00DD7B71" w:rsidRPr="003E2499" w:rsidRDefault="00DD7B71" w:rsidP="00DD7B71">
      <w:pPr>
        <w:pBdr>
          <w:top w:val="single" w:sz="12" w:space="1" w:color="auto"/>
          <w:bottom w:val="single" w:sz="12" w:space="1" w:color="auto"/>
        </w:pBdr>
        <w:tabs>
          <w:tab w:val="left" w:pos="9000"/>
        </w:tabs>
        <w:spacing w:line="480" w:lineRule="auto"/>
        <w:ind w:left="270" w:right="1890"/>
        <w:rPr>
          <w:rFonts w:ascii="Century Gothic" w:hAnsi="Century Gothic"/>
        </w:rPr>
      </w:pPr>
    </w:p>
    <w:p w14:paraId="37320025" w14:textId="77777777" w:rsidR="00DD7B71" w:rsidRPr="003E2499" w:rsidRDefault="00DD7B71" w:rsidP="00DD7B71">
      <w:pPr>
        <w:pBdr>
          <w:bottom w:val="single" w:sz="12" w:space="1" w:color="auto"/>
          <w:between w:val="single" w:sz="12" w:space="1" w:color="auto"/>
        </w:pBdr>
        <w:tabs>
          <w:tab w:val="left" w:pos="9000"/>
        </w:tabs>
        <w:spacing w:line="480" w:lineRule="auto"/>
        <w:ind w:left="270" w:right="1890"/>
        <w:rPr>
          <w:rFonts w:ascii="Century Gothic" w:hAnsi="Century Gothic"/>
        </w:rPr>
      </w:pPr>
    </w:p>
    <w:p w14:paraId="143C4C1C" w14:textId="77777777" w:rsidR="00DD7B71" w:rsidRPr="003E2499" w:rsidRDefault="00DD7B71" w:rsidP="00DD7B71">
      <w:pPr>
        <w:rPr>
          <w:rFonts w:ascii="Century Gothic" w:hAnsi="Century Gothic"/>
        </w:rPr>
      </w:pPr>
    </w:p>
    <w:p w14:paraId="68407848" w14:textId="77777777" w:rsidR="00DD7B71" w:rsidRDefault="00DD7B71" w:rsidP="00DD7B71">
      <w:pPr>
        <w:rPr>
          <w:rFonts w:ascii="Century Gothic" w:hAnsi="Century Gothic"/>
        </w:rPr>
      </w:pPr>
    </w:p>
    <w:p w14:paraId="0C533F25" w14:textId="77777777" w:rsidR="00DD7B71" w:rsidRPr="003E2499" w:rsidRDefault="00DD7B71" w:rsidP="00DD7B71">
      <w:pPr>
        <w:rPr>
          <w:rFonts w:ascii="Century Gothic" w:hAnsi="Century Gothic"/>
        </w:rPr>
      </w:pPr>
    </w:p>
    <w:p w14:paraId="70AA31E0" w14:textId="77777777" w:rsidR="00DD7B71" w:rsidRDefault="00DD7B71" w:rsidP="00DD7B71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Century Gothic" w:hAnsi="Century Gothic"/>
        </w:rPr>
      </w:pPr>
      <w:r>
        <w:rPr>
          <w:rFonts w:ascii="Century Gothic" w:hAnsi="Century Gothic"/>
        </w:rPr>
        <w:t>How does your design meet the criteria?</w:t>
      </w:r>
    </w:p>
    <w:p w14:paraId="4C484A7F" w14:textId="77777777" w:rsidR="00DD7B71" w:rsidRPr="003E2499" w:rsidRDefault="00DD7B71" w:rsidP="00DD7B71">
      <w:pPr>
        <w:tabs>
          <w:tab w:val="left" w:pos="8910"/>
        </w:tabs>
        <w:spacing w:line="480" w:lineRule="auto"/>
        <w:ind w:left="270" w:right="1890"/>
        <w:rPr>
          <w:rFonts w:ascii="Century Gothic" w:hAnsi="Century Gothic"/>
        </w:rPr>
      </w:pPr>
    </w:p>
    <w:p w14:paraId="0C5EC82D" w14:textId="77777777" w:rsidR="00DD7B71" w:rsidRPr="003E2499" w:rsidRDefault="00DD7B71" w:rsidP="00DD7B71">
      <w:pPr>
        <w:pBdr>
          <w:top w:val="single" w:sz="12" w:space="1" w:color="auto"/>
          <w:bottom w:val="single" w:sz="12" w:space="1" w:color="auto"/>
        </w:pBdr>
        <w:tabs>
          <w:tab w:val="left" w:pos="8910"/>
        </w:tabs>
        <w:spacing w:line="480" w:lineRule="auto"/>
        <w:ind w:left="270" w:right="1890"/>
        <w:rPr>
          <w:rFonts w:ascii="Century Gothic" w:hAnsi="Century Gothic"/>
        </w:rPr>
      </w:pPr>
    </w:p>
    <w:p w14:paraId="2B321840" w14:textId="77777777" w:rsidR="00DD7B71" w:rsidRPr="003E2499" w:rsidRDefault="00DD7B71" w:rsidP="00DD7B71">
      <w:pPr>
        <w:pBdr>
          <w:bottom w:val="single" w:sz="12" w:space="1" w:color="auto"/>
          <w:between w:val="single" w:sz="12" w:space="1" w:color="auto"/>
        </w:pBdr>
        <w:tabs>
          <w:tab w:val="left" w:pos="8910"/>
        </w:tabs>
        <w:spacing w:line="480" w:lineRule="auto"/>
        <w:ind w:left="270" w:right="1890"/>
        <w:rPr>
          <w:rFonts w:ascii="Century Gothic" w:hAnsi="Century Gothic"/>
        </w:rPr>
      </w:pPr>
    </w:p>
    <w:p w14:paraId="3BD9280A" w14:textId="77777777" w:rsidR="00DD7B71" w:rsidRPr="003E2499" w:rsidRDefault="00DD7B71" w:rsidP="00DD7B71">
      <w:pPr>
        <w:tabs>
          <w:tab w:val="left" w:pos="8910"/>
        </w:tabs>
        <w:spacing w:line="480" w:lineRule="auto"/>
        <w:ind w:left="270" w:right="1890"/>
        <w:rPr>
          <w:rFonts w:ascii="Century Gothic" w:hAnsi="Century Gothic"/>
        </w:rPr>
      </w:pPr>
    </w:p>
    <w:p w14:paraId="14E1EAD7" w14:textId="77777777" w:rsidR="00DD7B71" w:rsidRPr="003E2499" w:rsidRDefault="00DD7B71" w:rsidP="00DD7B71">
      <w:pPr>
        <w:pBdr>
          <w:top w:val="single" w:sz="12" w:space="1" w:color="auto"/>
          <w:bottom w:val="single" w:sz="12" w:space="1" w:color="auto"/>
        </w:pBdr>
        <w:tabs>
          <w:tab w:val="left" w:pos="8910"/>
        </w:tabs>
        <w:spacing w:line="480" w:lineRule="auto"/>
        <w:ind w:left="270" w:right="1890"/>
        <w:rPr>
          <w:rFonts w:ascii="Century Gothic" w:hAnsi="Century Gothic"/>
        </w:rPr>
      </w:pPr>
    </w:p>
    <w:p w14:paraId="39FB0077" w14:textId="77777777" w:rsidR="00DD7B71" w:rsidRPr="003E2499" w:rsidRDefault="00DD7B71" w:rsidP="00DD7B71">
      <w:pPr>
        <w:pBdr>
          <w:bottom w:val="single" w:sz="12" w:space="1" w:color="auto"/>
          <w:between w:val="single" w:sz="12" w:space="1" w:color="auto"/>
        </w:pBdr>
        <w:tabs>
          <w:tab w:val="left" w:pos="8910"/>
        </w:tabs>
        <w:spacing w:line="480" w:lineRule="auto"/>
        <w:ind w:left="270" w:right="1890"/>
        <w:rPr>
          <w:rFonts w:ascii="Century Gothic" w:hAnsi="Century Gothic"/>
        </w:rPr>
      </w:pPr>
    </w:p>
    <w:p w14:paraId="6D4D9E35" w14:textId="77777777" w:rsidR="00DD7B71" w:rsidRPr="003E2499" w:rsidRDefault="00DD7B71" w:rsidP="00DD7B71">
      <w:pPr>
        <w:tabs>
          <w:tab w:val="left" w:pos="8910"/>
        </w:tabs>
        <w:ind w:left="90" w:right="1890"/>
        <w:rPr>
          <w:rFonts w:ascii="Century Gothic" w:hAnsi="Century Gothic"/>
        </w:rPr>
      </w:pPr>
    </w:p>
    <w:p w14:paraId="710AE449" w14:textId="77777777" w:rsidR="00DD7B71" w:rsidRDefault="00DD7B71" w:rsidP="00DD7B71">
      <w:pPr>
        <w:pStyle w:val="normal0"/>
        <w:tabs>
          <w:tab w:val="left" w:pos="8910"/>
        </w:tabs>
        <w:spacing w:after="200"/>
        <w:ind w:right="1890"/>
      </w:pPr>
    </w:p>
    <w:sectPr w:rsidR="00DD7B71">
      <w:footerReference w:type="default" r:id="rId8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5BF342" w14:textId="77777777" w:rsidR="00F06B43" w:rsidRDefault="00F06B43">
      <w:r>
        <w:separator/>
      </w:r>
    </w:p>
  </w:endnote>
  <w:endnote w:type="continuationSeparator" w:id="0">
    <w:p w14:paraId="1E307B7F" w14:textId="77777777" w:rsidR="00F06B43" w:rsidRDefault="00F06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PMingLiU">
    <w:altName w:val="新細明體"/>
    <w:charset w:val="88"/>
    <w:family w:val="roman"/>
    <w:pitch w:val="variable"/>
    <w:sig w:usb0="00000003" w:usb1="080E0000" w:usb2="00000016" w:usb3="00000000" w:csb0="00100001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83213A" w14:textId="77777777" w:rsidR="00F06B43" w:rsidRDefault="00F06B43">
    <w:pPr>
      <w:pStyle w:val="normal0"/>
    </w:pPr>
    <w:r>
      <w:t>Partnership for Science &amp; Engineering Practices 2013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888A75" w14:textId="77777777" w:rsidR="00F06B43" w:rsidRDefault="00F06B43">
      <w:r>
        <w:separator/>
      </w:r>
    </w:p>
  </w:footnote>
  <w:footnote w:type="continuationSeparator" w:id="0">
    <w:p w14:paraId="7A73476E" w14:textId="77777777" w:rsidR="00F06B43" w:rsidRDefault="00F06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9617C"/>
    <w:multiLevelType w:val="hybridMultilevel"/>
    <w:tmpl w:val="DE6676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280D7B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177636"/>
    <w:multiLevelType w:val="hybridMultilevel"/>
    <w:tmpl w:val="4BC8C60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B06255"/>
    <w:multiLevelType w:val="hybridMultilevel"/>
    <w:tmpl w:val="14D8E4D2"/>
    <w:lvl w:ilvl="0" w:tplc="000F0409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9972FC"/>
    <w:rsid w:val="000051A6"/>
    <w:rsid w:val="00920EA0"/>
    <w:rsid w:val="009972FC"/>
    <w:rsid w:val="00A10BB2"/>
    <w:rsid w:val="00AA33CD"/>
    <w:rsid w:val="00AE28E9"/>
    <w:rsid w:val="00B33BC1"/>
    <w:rsid w:val="00D81FB2"/>
    <w:rsid w:val="00DD7B71"/>
    <w:rsid w:val="00F06B43"/>
    <w:rsid w:val="00FC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4:docId w14:val="7A2444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FB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</w:pPr>
    <w:rPr>
      <w:rFonts w:ascii="Times New Roman" w:eastAsia="PMingLiU" w:hAnsi="Times New Roman" w:cs="Times New Roman"/>
      <w:noProof/>
      <w:lang w:eastAsia="en-US"/>
    </w:rPr>
  </w:style>
  <w:style w:type="paragraph" w:styleId="Heading1">
    <w:name w:val="heading 1"/>
    <w:basedOn w:val="normal0"/>
    <w:next w:val="normal0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table" w:styleId="TableGrid">
    <w:name w:val="Table Grid"/>
    <w:basedOn w:val="TableNormal"/>
    <w:rsid w:val="00B33B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FB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</w:pPr>
    <w:rPr>
      <w:rFonts w:ascii="Times New Roman" w:eastAsia="PMingLiU" w:hAnsi="Times New Roman" w:cs="Times New Roman"/>
      <w:noProof/>
      <w:lang w:eastAsia="en-US"/>
    </w:rPr>
  </w:style>
  <w:style w:type="paragraph" w:styleId="Heading1">
    <w:name w:val="heading 1"/>
    <w:basedOn w:val="normal0"/>
    <w:next w:val="normal0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table" w:styleId="TableGrid">
    <w:name w:val="Table Grid"/>
    <w:basedOn w:val="TableNormal"/>
    <w:rsid w:val="00B33B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660</Words>
  <Characters>3763</Characters>
  <Application>Microsoft Macintosh Word</Application>
  <DocSecurity>0</DocSecurity>
  <Lines>31</Lines>
  <Paragraphs>8</Paragraphs>
  <ScaleCrop>false</ScaleCrop>
  <Company/>
  <LinksUpToDate>false</LinksUpToDate>
  <CharactersWithSpaces>4415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Engineering Enhancement Template.docx</dc:title>
  <cp:lastModifiedBy>Ed Curious43</cp:lastModifiedBy>
  <cp:revision>4</cp:revision>
  <dcterms:created xsi:type="dcterms:W3CDTF">2013-08-23T16:49:00Z</dcterms:created>
  <dcterms:modified xsi:type="dcterms:W3CDTF">2013-08-23T20:22:00Z</dcterms:modified>
</cp:coreProperties>
</file>